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168" w:rsidRPr="00044282" w:rsidRDefault="00972168" w:rsidP="00972168">
      <w:pPr>
        <w:pStyle w:val="Brezrazmikov"/>
        <w:jc w:val="center"/>
        <w:rPr>
          <w:b/>
          <w:bCs/>
        </w:rPr>
      </w:pPr>
      <w:r w:rsidRPr="00044282">
        <w:rPr>
          <w:b/>
          <w:bCs/>
          <w:noProof/>
          <w:lang w:eastAsia="sl-SI"/>
        </w:rPr>
        <w:drawing>
          <wp:inline distT="0" distB="0" distL="0" distR="0" wp14:anchorId="7794B7D3" wp14:editId="1F5D1330">
            <wp:extent cx="410915" cy="424746"/>
            <wp:effectExtent l="0" t="0" r="8255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89" cy="424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168" w:rsidRPr="00044282" w:rsidRDefault="00972168" w:rsidP="00972168">
      <w:pPr>
        <w:pStyle w:val="Brezrazmikov"/>
        <w:jc w:val="center"/>
        <w:rPr>
          <w:b/>
          <w:bCs/>
        </w:rPr>
      </w:pPr>
    </w:p>
    <w:p w:rsidR="00972168" w:rsidRPr="0025340F" w:rsidRDefault="00972168" w:rsidP="00972168">
      <w:pPr>
        <w:pStyle w:val="Brezrazmikov"/>
        <w:jc w:val="center"/>
        <w:rPr>
          <w:bCs/>
          <w:sz w:val="16"/>
        </w:rPr>
      </w:pPr>
      <w:r w:rsidRPr="0025340F">
        <w:rPr>
          <w:b/>
          <w:bCs/>
          <w:sz w:val="16"/>
        </w:rPr>
        <w:t>OBČINA KIDRIČEVO</w:t>
      </w:r>
    </w:p>
    <w:p w:rsidR="00972168" w:rsidRPr="0025340F" w:rsidRDefault="00972168" w:rsidP="00972168">
      <w:pPr>
        <w:pStyle w:val="Brezrazmikov"/>
        <w:jc w:val="center"/>
        <w:rPr>
          <w:bCs/>
          <w:sz w:val="16"/>
        </w:rPr>
      </w:pPr>
      <w:r w:rsidRPr="0025340F">
        <w:rPr>
          <w:bCs/>
          <w:sz w:val="16"/>
        </w:rPr>
        <w:t>OBČINSKI SVET</w:t>
      </w:r>
    </w:p>
    <w:p w:rsidR="00972168" w:rsidRPr="0025340F" w:rsidRDefault="00972168" w:rsidP="00972168">
      <w:pPr>
        <w:pStyle w:val="Brezrazmikov"/>
        <w:jc w:val="center"/>
        <w:rPr>
          <w:bCs/>
          <w:sz w:val="16"/>
        </w:rPr>
      </w:pPr>
      <w:r w:rsidRPr="0025340F">
        <w:rPr>
          <w:bCs/>
          <w:sz w:val="16"/>
        </w:rPr>
        <w:t>Kopališka ul. 14</w:t>
      </w:r>
    </w:p>
    <w:p w:rsidR="00972168" w:rsidRPr="0025340F" w:rsidRDefault="00972168" w:rsidP="00972168">
      <w:pPr>
        <w:pStyle w:val="Brezrazmikov"/>
        <w:jc w:val="center"/>
        <w:rPr>
          <w:bCs/>
          <w:sz w:val="16"/>
        </w:rPr>
      </w:pPr>
      <w:r w:rsidRPr="0025340F">
        <w:rPr>
          <w:bCs/>
          <w:sz w:val="16"/>
        </w:rPr>
        <w:t>2325 Kidričevo</w:t>
      </w:r>
    </w:p>
    <w:p w:rsidR="00972168" w:rsidRPr="00044282" w:rsidRDefault="00972168" w:rsidP="00972168">
      <w:pPr>
        <w:pStyle w:val="Brezrazmikov"/>
        <w:jc w:val="both"/>
      </w:pPr>
    </w:p>
    <w:p w:rsidR="00972168" w:rsidRPr="00044282" w:rsidRDefault="00972168" w:rsidP="00972168">
      <w:pPr>
        <w:pStyle w:val="Brezrazmikov"/>
        <w:jc w:val="both"/>
      </w:pPr>
      <w:r>
        <w:t xml:space="preserve">Številka: </w:t>
      </w:r>
      <w:r w:rsidRPr="00044282">
        <w:t>032-1/2014</w:t>
      </w:r>
    </w:p>
    <w:p w:rsidR="00972168" w:rsidRDefault="00972168" w:rsidP="00972168">
      <w:pPr>
        <w:pStyle w:val="Brezrazmikov"/>
        <w:jc w:val="both"/>
      </w:pPr>
    </w:p>
    <w:p w:rsidR="00972168" w:rsidRDefault="00972168" w:rsidP="00972168">
      <w:pPr>
        <w:pStyle w:val="Brezrazmikov"/>
        <w:jc w:val="both"/>
      </w:pPr>
    </w:p>
    <w:p w:rsidR="00866AD4" w:rsidRDefault="00866AD4" w:rsidP="00972168">
      <w:pPr>
        <w:pStyle w:val="Brezrazmikov"/>
        <w:jc w:val="both"/>
      </w:pPr>
    </w:p>
    <w:p w:rsidR="00866AD4" w:rsidRDefault="00866AD4" w:rsidP="00972168">
      <w:pPr>
        <w:pStyle w:val="Brezrazmikov"/>
        <w:jc w:val="both"/>
      </w:pPr>
    </w:p>
    <w:p w:rsidR="00972168" w:rsidRDefault="00866AD4" w:rsidP="00972168">
      <w:pPr>
        <w:pStyle w:val="Brezrazmikov"/>
        <w:jc w:val="both"/>
      </w:pPr>
      <w:bookmarkStart w:id="0" w:name="_GoBack"/>
      <w:bookmarkEnd w:id="0"/>
      <w:r>
        <w:t>Odgovori na podana vprašanja na 21. redni seji občinskega sveta</w:t>
      </w:r>
    </w:p>
    <w:p w:rsidR="00972168" w:rsidRPr="00972168" w:rsidRDefault="00972168" w:rsidP="00972168">
      <w:pPr>
        <w:shd w:val="clear" w:color="auto" w:fill="FFFFFF"/>
        <w:jc w:val="both"/>
        <w:rPr>
          <w:rFonts w:asciiTheme="majorHAnsi" w:hAnsiTheme="majorHAnsi"/>
          <w:sz w:val="24"/>
          <w:szCs w:val="24"/>
        </w:rPr>
      </w:pPr>
    </w:p>
    <w:p w:rsidR="00972168" w:rsidRDefault="00972168" w:rsidP="00972168">
      <w:pPr>
        <w:shd w:val="clear" w:color="auto" w:fill="FFFFFF"/>
        <w:jc w:val="both"/>
        <w:rPr>
          <w:rFonts w:asciiTheme="majorHAnsi" w:hAnsiTheme="majorHAnsi"/>
          <w:b/>
          <w:sz w:val="24"/>
          <w:szCs w:val="24"/>
        </w:rPr>
      </w:pPr>
    </w:p>
    <w:p w:rsidR="00972168" w:rsidRDefault="00972168" w:rsidP="00972168">
      <w:pPr>
        <w:shd w:val="clear" w:color="auto" w:fill="FFFFFF"/>
        <w:jc w:val="both"/>
        <w:rPr>
          <w:rFonts w:asciiTheme="majorHAnsi" w:hAnsiTheme="majorHAnsi"/>
          <w:b/>
          <w:sz w:val="24"/>
          <w:szCs w:val="24"/>
        </w:rPr>
      </w:pPr>
    </w:p>
    <w:p w:rsidR="00972168" w:rsidRDefault="00972168" w:rsidP="00972168">
      <w:pPr>
        <w:shd w:val="clear" w:color="auto" w:fill="FFFFFF"/>
        <w:jc w:val="both"/>
        <w:rPr>
          <w:rFonts w:asciiTheme="majorHAnsi" w:hAnsiTheme="majorHAnsi"/>
          <w:sz w:val="24"/>
          <w:szCs w:val="24"/>
        </w:rPr>
      </w:pPr>
      <w:r w:rsidRPr="00590BF6">
        <w:rPr>
          <w:rFonts w:asciiTheme="majorHAnsi" w:hAnsiTheme="majorHAnsi"/>
          <w:b/>
          <w:sz w:val="24"/>
          <w:szCs w:val="24"/>
        </w:rPr>
        <w:t>Gospod</w:t>
      </w:r>
      <w:r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b/>
          <w:sz w:val="24"/>
          <w:szCs w:val="24"/>
        </w:rPr>
        <w:t xml:space="preserve">Valentan Branko: </w:t>
      </w:r>
      <w:r>
        <w:rPr>
          <w:rFonts w:asciiTheme="majorHAnsi" w:hAnsiTheme="majorHAnsi"/>
          <w:sz w:val="24"/>
          <w:szCs w:val="24"/>
        </w:rPr>
        <w:t>Predlaga, da se uredijo talne označbe za kolesarsko stezo smer Kopališka ulica (Merca</w:t>
      </w:r>
      <w:r w:rsidR="00866AD4">
        <w:rPr>
          <w:rFonts w:asciiTheme="majorHAnsi" w:hAnsiTheme="majorHAnsi"/>
          <w:sz w:val="24"/>
          <w:szCs w:val="24"/>
        </w:rPr>
        <w:t>tor) proti Talumu.</w:t>
      </w:r>
      <w:r>
        <w:rPr>
          <w:rFonts w:asciiTheme="majorHAnsi" w:hAnsiTheme="majorHAnsi"/>
          <w:sz w:val="24"/>
          <w:szCs w:val="24"/>
        </w:rPr>
        <w:t xml:space="preserve"> Ugotavlja, da je slabo opravljeno delo košnje bankin. Sprašuje, kaj se dogaja z streliščem v Apačah, kdaj bo spet v uporabi in ali se res vozijo odpadki iz Kemisa v Saubermacher?</w:t>
      </w:r>
    </w:p>
    <w:p w:rsidR="00866AD4" w:rsidRDefault="00866AD4" w:rsidP="00972168">
      <w:pPr>
        <w:shd w:val="clear" w:color="auto" w:fill="FFFFFF"/>
        <w:jc w:val="both"/>
        <w:rPr>
          <w:rFonts w:asciiTheme="majorHAnsi" w:hAnsiTheme="majorHAnsi"/>
          <w:b/>
          <w:sz w:val="24"/>
          <w:szCs w:val="24"/>
        </w:rPr>
      </w:pPr>
    </w:p>
    <w:p w:rsidR="00972168" w:rsidRDefault="008F4F7B" w:rsidP="00972168">
      <w:pPr>
        <w:shd w:val="clear" w:color="auto" w:fill="FFFFFF"/>
        <w:jc w:val="both"/>
        <w:rPr>
          <w:rFonts w:asciiTheme="majorHAnsi" w:hAnsiTheme="majorHAnsi"/>
          <w:sz w:val="24"/>
          <w:szCs w:val="24"/>
        </w:rPr>
      </w:pPr>
      <w:r w:rsidRPr="008F4F7B">
        <w:rPr>
          <w:rFonts w:asciiTheme="majorHAnsi" w:hAnsiTheme="majorHAnsi"/>
          <w:b/>
          <w:sz w:val="24"/>
          <w:szCs w:val="24"/>
        </w:rPr>
        <w:t xml:space="preserve">Odgovor: </w:t>
      </w:r>
      <w:r>
        <w:rPr>
          <w:rFonts w:asciiTheme="majorHAnsi" w:hAnsiTheme="majorHAnsi"/>
          <w:sz w:val="24"/>
          <w:szCs w:val="24"/>
        </w:rPr>
        <w:t xml:space="preserve">Talne označbe se bodo uredile, prav tako ustrezna signalizacija. Prejeli smo odgovor </w:t>
      </w:r>
      <w:proofErr w:type="spellStart"/>
      <w:r>
        <w:rPr>
          <w:rFonts w:asciiTheme="majorHAnsi" w:hAnsiTheme="majorHAnsi"/>
          <w:sz w:val="24"/>
          <w:szCs w:val="24"/>
        </w:rPr>
        <w:t>Saubermacherja</w:t>
      </w:r>
      <w:proofErr w:type="spellEnd"/>
      <w:r>
        <w:rPr>
          <w:rFonts w:asciiTheme="majorHAnsi" w:hAnsiTheme="majorHAnsi"/>
          <w:sz w:val="24"/>
          <w:szCs w:val="24"/>
        </w:rPr>
        <w:t xml:space="preserve">, da ne vozijo odpadkov iz Kemisa v Kidričevo. </w:t>
      </w:r>
      <w:r w:rsidR="00EB74AC">
        <w:rPr>
          <w:rFonts w:asciiTheme="majorHAnsi" w:hAnsiTheme="majorHAnsi"/>
          <w:sz w:val="24"/>
          <w:szCs w:val="24"/>
        </w:rPr>
        <w:t>Strelišče predvidoma ostaja zaprto do konca preiskave.</w:t>
      </w:r>
    </w:p>
    <w:p w:rsidR="008F4F7B" w:rsidRDefault="008F4F7B" w:rsidP="00972168">
      <w:pPr>
        <w:shd w:val="clear" w:color="auto" w:fill="FFFFFF"/>
        <w:jc w:val="both"/>
        <w:rPr>
          <w:rFonts w:asciiTheme="majorHAnsi" w:hAnsiTheme="majorHAnsi"/>
          <w:sz w:val="24"/>
          <w:szCs w:val="24"/>
        </w:rPr>
      </w:pPr>
    </w:p>
    <w:p w:rsidR="00972168" w:rsidRDefault="00972168" w:rsidP="00972168">
      <w:pPr>
        <w:shd w:val="clear" w:color="auto" w:fill="FFFFFF"/>
        <w:jc w:val="both"/>
        <w:rPr>
          <w:rFonts w:asciiTheme="majorHAnsi" w:hAnsiTheme="majorHAnsi"/>
          <w:sz w:val="24"/>
          <w:szCs w:val="24"/>
        </w:rPr>
      </w:pPr>
    </w:p>
    <w:p w:rsidR="00972168" w:rsidRDefault="00972168" w:rsidP="00972168">
      <w:pPr>
        <w:shd w:val="clear" w:color="auto" w:fill="FFFFFF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Anton Frangež: </w:t>
      </w:r>
      <w:r>
        <w:rPr>
          <w:rFonts w:asciiTheme="majorHAnsi" w:hAnsiTheme="majorHAnsi"/>
          <w:sz w:val="24"/>
          <w:szCs w:val="24"/>
        </w:rPr>
        <w:t xml:space="preserve">Predlaga, da se pri </w:t>
      </w:r>
      <w:proofErr w:type="spellStart"/>
      <w:r>
        <w:rPr>
          <w:rFonts w:asciiTheme="majorHAnsi" w:hAnsiTheme="majorHAnsi"/>
          <w:sz w:val="24"/>
          <w:szCs w:val="24"/>
        </w:rPr>
        <w:t>Unuku</w:t>
      </w:r>
      <w:proofErr w:type="spellEnd"/>
      <w:r>
        <w:rPr>
          <w:rFonts w:asciiTheme="majorHAnsi" w:hAnsiTheme="majorHAnsi"/>
          <w:sz w:val="24"/>
          <w:szCs w:val="24"/>
        </w:rPr>
        <w:t xml:space="preserve"> postavi cestno ogledalo velikosti kot je bilo do sedaj, saj je sedaj postavljeno premajhno.</w:t>
      </w:r>
    </w:p>
    <w:p w:rsidR="008F4F7B" w:rsidRPr="00C95C6A" w:rsidRDefault="008F4F7B" w:rsidP="00972168">
      <w:pPr>
        <w:shd w:val="clear" w:color="auto" w:fill="FFFFFF"/>
        <w:jc w:val="both"/>
        <w:rPr>
          <w:rFonts w:asciiTheme="majorHAnsi" w:hAnsiTheme="majorHAnsi"/>
          <w:b/>
          <w:sz w:val="24"/>
          <w:szCs w:val="24"/>
        </w:rPr>
      </w:pPr>
    </w:p>
    <w:p w:rsidR="008F4F7B" w:rsidRDefault="008F4F7B" w:rsidP="00972168">
      <w:pPr>
        <w:shd w:val="clear" w:color="auto" w:fill="FFFFFF"/>
        <w:jc w:val="both"/>
        <w:rPr>
          <w:rFonts w:asciiTheme="majorHAnsi" w:hAnsiTheme="majorHAnsi"/>
          <w:sz w:val="24"/>
          <w:szCs w:val="24"/>
        </w:rPr>
      </w:pPr>
      <w:r w:rsidRPr="00C95C6A">
        <w:rPr>
          <w:rFonts w:asciiTheme="majorHAnsi" w:hAnsiTheme="majorHAnsi"/>
          <w:b/>
          <w:sz w:val="24"/>
          <w:szCs w:val="24"/>
        </w:rPr>
        <w:t>Odgovor:</w:t>
      </w:r>
      <w:r>
        <w:rPr>
          <w:rFonts w:asciiTheme="majorHAnsi" w:hAnsiTheme="majorHAnsi"/>
          <w:sz w:val="24"/>
          <w:szCs w:val="24"/>
        </w:rPr>
        <w:t xml:space="preserve"> Obstoječe ogledalo je manjše velikosti saj s tem zmanjšamo vpliv vetra. </w:t>
      </w:r>
      <w:r w:rsidR="00C95C6A">
        <w:rPr>
          <w:rFonts w:asciiTheme="majorHAnsi" w:hAnsiTheme="majorHAnsi"/>
          <w:sz w:val="24"/>
          <w:szCs w:val="24"/>
        </w:rPr>
        <w:t>Prejšnjega nam je veter vedno obračal in na koncu celo iztrgal.</w:t>
      </w:r>
    </w:p>
    <w:p w:rsidR="00AE26A6" w:rsidRDefault="00866AD4"/>
    <w:p w:rsidR="00972168" w:rsidRDefault="00972168"/>
    <w:p w:rsidR="00972168" w:rsidRDefault="00972168"/>
    <w:p w:rsidR="00972168" w:rsidRDefault="00972168"/>
    <w:p w:rsidR="00972168" w:rsidRDefault="00972168" w:rsidP="00866AD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66AD4">
        <w:t>Občinska uprava</w:t>
      </w:r>
      <w:r>
        <w:t xml:space="preserve"> </w:t>
      </w:r>
    </w:p>
    <w:sectPr w:rsidR="009721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yriad Web Pro">
    <w:altName w:val="Corbel"/>
    <w:charset w:val="EE"/>
    <w:family w:val="swiss"/>
    <w:pitch w:val="variable"/>
    <w:sig w:usb0="8000002F" w:usb1="5000204A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168"/>
    <w:rsid w:val="001118BD"/>
    <w:rsid w:val="00644A84"/>
    <w:rsid w:val="00866AD4"/>
    <w:rsid w:val="008F4F7B"/>
    <w:rsid w:val="00972168"/>
    <w:rsid w:val="00C95C6A"/>
    <w:rsid w:val="00EB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972168"/>
    <w:pPr>
      <w:spacing w:after="0" w:line="240" w:lineRule="auto"/>
    </w:pPr>
    <w:rPr>
      <w:rFonts w:ascii="Myriad Web Pro" w:eastAsia="Times New Roman" w:hAnsi="Myriad Web Pro" w:cs="Times New Roman"/>
      <w:sz w:val="20"/>
      <w:szCs w:val="1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97216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7216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72168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972168"/>
    <w:pPr>
      <w:spacing w:after="0" w:line="240" w:lineRule="auto"/>
    </w:pPr>
    <w:rPr>
      <w:rFonts w:ascii="Myriad Web Pro" w:eastAsia="Times New Roman" w:hAnsi="Myriad Web Pro" w:cs="Times New Roman"/>
      <w:sz w:val="20"/>
      <w:szCs w:val="1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97216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7216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72168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4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dcterms:created xsi:type="dcterms:W3CDTF">2017-09-21T05:30:00Z</dcterms:created>
  <dcterms:modified xsi:type="dcterms:W3CDTF">2017-09-21T05:30:00Z</dcterms:modified>
</cp:coreProperties>
</file>